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44" w:rsidRPr="007241C1" w:rsidRDefault="00E33744" w:rsidP="00E33744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  <w:r w:rsidRPr="007241C1">
        <w:rPr>
          <w:rFonts w:ascii="National Book" w:hAnsi="National Book" w:cs="Arial"/>
          <w:b/>
          <w:noProof/>
          <w:lang w:val="en-CA" w:eastAsia="en-CA"/>
        </w:rPr>
        <w:drawing>
          <wp:inline distT="0" distB="0" distL="0" distR="0" wp14:anchorId="5434621D" wp14:editId="78A4D0CB">
            <wp:extent cx="2752725" cy="109697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istlerexperience_logo_d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9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4" w:rsidRPr="007241C1" w:rsidRDefault="00E33744" w:rsidP="00E33744">
      <w:pPr>
        <w:ind w:right="144"/>
        <w:jc w:val="center"/>
        <w:rPr>
          <w:rFonts w:ascii="National Book" w:hAnsi="National Book" w:cs="Arial"/>
          <w:b/>
          <w:noProof/>
          <w:highlight w:val="yellow"/>
        </w:rPr>
      </w:pPr>
    </w:p>
    <w:p w:rsidR="00E33744" w:rsidRPr="00C6536F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40"/>
          <w:szCs w:val="40"/>
        </w:rPr>
      </w:pPr>
    </w:p>
    <w:p w:rsidR="00E33744" w:rsidRPr="008A7DC9" w:rsidRDefault="00BF74EC" w:rsidP="00E33744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sz w:val="40"/>
          <w:szCs w:val="32"/>
        </w:rPr>
      </w:pPr>
      <w:r>
        <w:rPr>
          <w:rFonts w:ascii="National Book Italic" w:hAnsi="National Book Italic" w:cs="Arial"/>
          <w:b/>
          <w:bCs/>
          <w:sz w:val="40"/>
          <w:szCs w:val="32"/>
        </w:rPr>
        <w:t>2023/24</w:t>
      </w:r>
      <w:r w:rsidR="00E33744" w:rsidRPr="008A7DC9">
        <w:rPr>
          <w:rFonts w:ascii="National Book Italic" w:hAnsi="National Book Italic" w:cs="Arial"/>
          <w:b/>
          <w:bCs/>
          <w:sz w:val="40"/>
          <w:szCs w:val="32"/>
        </w:rPr>
        <w:t xml:space="preserve"> The Spirit Pass Agreement</w:t>
      </w:r>
    </w:p>
    <w:p w:rsidR="00E33744" w:rsidRPr="00C6536F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</w:p>
    <w:p w:rsidR="00F12B50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  <w:r w:rsidRPr="00C6536F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>S A M P L E</w:t>
      </w:r>
      <w:r>
        <w:rPr>
          <w:rFonts w:ascii="National Book" w:hAnsi="National Book" w:cs="Arial"/>
          <w:b/>
          <w:bCs/>
          <w:i/>
          <w:color w:val="FF0000"/>
          <w:sz w:val="40"/>
          <w:szCs w:val="40"/>
        </w:rPr>
        <w:t xml:space="preserve"> </w:t>
      </w:r>
    </w:p>
    <w:p w:rsidR="00E33744" w:rsidRPr="00C6536F" w:rsidRDefault="00E33744" w:rsidP="00E33744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color w:val="FF0000"/>
          <w:sz w:val="40"/>
          <w:szCs w:val="40"/>
        </w:rPr>
      </w:pPr>
      <w:r w:rsidRPr="00E33744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 xml:space="preserve">(100% </w:t>
      </w:r>
      <w:r w:rsidR="00F12B50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 xml:space="preserve">OR 50% </w:t>
      </w:r>
      <w:r w:rsidRPr="00E33744">
        <w:rPr>
          <w:rFonts w:ascii="National Book" w:hAnsi="National Book" w:cs="Arial"/>
          <w:b/>
          <w:bCs/>
          <w:i/>
          <w:color w:val="FF0000"/>
          <w:sz w:val="40"/>
          <w:szCs w:val="40"/>
        </w:rPr>
        <w:t>end-of-season bonus)</w:t>
      </w:r>
    </w:p>
    <w:p w:rsidR="00E33744" w:rsidRDefault="00E33744" w:rsidP="00E33744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E33744" w:rsidRPr="00C6536F" w:rsidRDefault="00E33744" w:rsidP="00E33744">
      <w:pPr>
        <w:ind w:right="144"/>
        <w:jc w:val="center"/>
        <w:rPr>
          <w:rFonts w:ascii="National Book" w:hAnsi="National Book" w:cs="Arial"/>
          <w:b/>
          <w:bCs/>
          <w:sz w:val="24"/>
          <w:szCs w:val="24"/>
        </w:rPr>
      </w:pPr>
    </w:p>
    <w:p w:rsidR="00E33744" w:rsidRPr="00C6536F" w:rsidRDefault="00E33744" w:rsidP="00E33744">
      <w:pPr>
        <w:ind w:right="144"/>
        <w:jc w:val="both"/>
        <w:rPr>
          <w:rFonts w:ascii="National Book" w:hAnsi="National Book" w:cs="Arial"/>
          <w:b/>
          <w:bCs/>
          <w:sz w:val="24"/>
          <w:szCs w:val="24"/>
        </w:rPr>
      </w:pPr>
      <w:r>
        <w:rPr>
          <w:rFonts w:ascii="National Book" w:hAnsi="National Book" w:cs="Arial"/>
          <w:b/>
          <w:bCs/>
          <w:sz w:val="24"/>
          <w:szCs w:val="24"/>
        </w:rPr>
        <w:t>Note to Employer/R</w:t>
      </w:r>
      <w:r w:rsidRPr="00C6536F">
        <w:rPr>
          <w:rFonts w:ascii="National Book" w:hAnsi="National Book" w:cs="Arial"/>
          <w:b/>
          <w:bCs/>
          <w:sz w:val="24"/>
          <w:szCs w:val="24"/>
        </w:rPr>
        <w:t>eader</w:t>
      </w:r>
    </w:p>
    <w:p w:rsidR="00E33744" w:rsidRDefault="00E33744" w:rsidP="00E33744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 w:rsidRPr="00C6536F">
        <w:rPr>
          <w:rFonts w:ascii="National Book" w:hAnsi="National Book" w:cs="Arial"/>
          <w:bCs/>
          <w:sz w:val="24"/>
          <w:szCs w:val="24"/>
        </w:rPr>
        <w:t xml:space="preserve">This sample contract allows you to </w:t>
      </w:r>
      <w:r>
        <w:rPr>
          <w:rFonts w:ascii="National Book" w:hAnsi="National Book" w:cs="Arial"/>
          <w:bCs/>
          <w:sz w:val="24"/>
          <w:szCs w:val="24"/>
        </w:rPr>
        <w:t xml:space="preserve">use the Whistler Blackcomb (WB) Spirit Pass as </w:t>
      </w:r>
      <w:r w:rsidRPr="00C6536F">
        <w:rPr>
          <w:rFonts w:ascii="National Book" w:hAnsi="National Book" w:cs="Arial"/>
          <w:bCs/>
          <w:sz w:val="24"/>
          <w:szCs w:val="24"/>
        </w:rPr>
        <w:t>a</w:t>
      </w:r>
      <w:r>
        <w:rPr>
          <w:rFonts w:ascii="National Book" w:hAnsi="National Book" w:cs="Arial"/>
          <w:bCs/>
          <w:sz w:val="24"/>
          <w:szCs w:val="24"/>
        </w:rPr>
        <w:t xml:space="preserve">n attractive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Recruitment &amp; Retention tool. </w:t>
      </w:r>
    </w:p>
    <w:p w:rsidR="00E33744" w:rsidRDefault="00E33744" w:rsidP="00E33744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>
        <w:rPr>
          <w:rFonts w:ascii="National Book" w:hAnsi="National Book" w:cs="Arial"/>
          <w:bCs/>
          <w:sz w:val="24"/>
          <w:szCs w:val="24"/>
        </w:rPr>
        <w:t>Please note this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 sample </w:t>
      </w:r>
      <w:r>
        <w:rPr>
          <w:rFonts w:ascii="National Book" w:hAnsi="National Book" w:cs="Arial"/>
          <w:bCs/>
          <w:sz w:val="24"/>
          <w:szCs w:val="24"/>
        </w:rPr>
        <w:t xml:space="preserve">contract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assumes that </w:t>
      </w:r>
      <w:r>
        <w:rPr>
          <w:rFonts w:ascii="National Book" w:hAnsi="National Book" w:cs="Arial"/>
          <w:bCs/>
          <w:sz w:val="24"/>
          <w:szCs w:val="24"/>
        </w:rPr>
        <w:t xml:space="preserve">the company will pay for either 100%, or 50%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of </w:t>
      </w:r>
      <w:r>
        <w:rPr>
          <w:rFonts w:ascii="National Book" w:hAnsi="National Book" w:cs="Arial"/>
          <w:bCs/>
          <w:sz w:val="24"/>
          <w:szCs w:val="24"/>
        </w:rPr>
        <w:t xml:space="preserve">the WB Spirit Pass </w:t>
      </w:r>
      <w:r w:rsidRPr="00C6536F">
        <w:rPr>
          <w:rFonts w:ascii="National Book" w:hAnsi="National Book" w:cs="Arial"/>
          <w:bCs/>
          <w:sz w:val="24"/>
          <w:szCs w:val="24"/>
        </w:rPr>
        <w:t>turn</w:t>
      </w:r>
      <w:r>
        <w:rPr>
          <w:rFonts w:ascii="National Book" w:hAnsi="National Book" w:cs="Arial"/>
          <w:bCs/>
          <w:sz w:val="24"/>
          <w:szCs w:val="24"/>
        </w:rPr>
        <w:t xml:space="preserve">ing this benefit into 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an end-of-season </w:t>
      </w:r>
      <w:r>
        <w:rPr>
          <w:rFonts w:ascii="National Book" w:hAnsi="National Book" w:cs="Arial"/>
          <w:bCs/>
          <w:sz w:val="24"/>
          <w:szCs w:val="24"/>
        </w:rPr>
        <w:t>bonus</w:t>
      </w:r>
      <w:r w:rsidRPr="00C6536F">
        <w:rPr>
          <w:rFonts w:ascii="National Book" w:hAnsi="National Book" w:cs="Arial"/>
          <w:bCs/>
          <w:sz w:val="24"/>
          <w:szCs w:val="24"/>
        </w:rPr>
        <w:t xml:space="preserve">. </w:t>
      </w:r>
    </w:p>
    <w:p w:rsidR="00E33744" w:rsidRPr="00C6536F" w:rsidRDefault="00E33744" w:rsidP="00E33744">
      <w:pPr>
        <w:ind w:right="144"/>
        <w:jc w:val="both"/>
        <w:rPr>
          <w:rFonts w:ascii="National Book" w:hAnsi="National Book" w:cs="Arial"/>
          <w:bCs/>
          <w:sz w:val="24"/>
          <w:szCs w:val="24"/>
        </w:rPr>
      </w:pPr>
      <w:r w:rsidRPr="00C6536F">
        <w:rPr>
          <w:rFonts w:ascii="National Book" w:hAnsi="National Book" w:cs="Arial"/>
          <w:bCs/>
          <w:sz w:val="24"/>
          <w:szCs w:val="24"/>
        </w:rPr>
        <w:t>We recommend customizing the contract (see highlighted areas) to align it with your company goals and practices.</w:t>
      </w:r>
    </w:p>
    <w:p w:rsidR="00E33744" w:rsidRPr="00C6536F" w:rsidRDefault="00E33744" w:rsidP="00E33744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>Replace COMPANY with your organization’s name and logo</w:t>
      </w:r>
    </w:p>
    <w:p w:rsidR="00E33744" w:rsidRDefault="00E33744" w:rsidP="00E33744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>
        <w:rPr>
          <w:rFonts w:ascii="National Book" w:hAnsi="National Book" w:cs="Arial"/>
          <w:sz w:val="24"/>
          <w:szCs w:val="24"/>
        </w:rPr>
        <w:t xml:space="preserve">Choose the investment option as it relates to the company’s offer; paying for 100% or only a portion of the WB Spirit Pass. </w:t>
      </w:r>
    </w:p>
    <w:p w:rsidR="00B26FF2" w:rsidRPr="00E33744" w:rsidRDefault="00E33744" w:rsidP="00E33744">
      <w:pPr>
        <w:pStyle w:val="ListParagraph"/>
        <w:numPr>
          <w:ilvl w:val="0"/>
          <w:numId w:val="8"/>
        </w:numPr>
        <w:ind w:right="144"/>
        <w:jc w:val="both"/>
        <w:rPr>
          <w:rFonts w:ascii="National Book" w:hAnsi="National Book" w:cs="Arial"/>
          <w:sz w:val="24"/>
          <w:szCs w:val="24"/>
        </w:rPr>
      </w:pPr>
      <w:r w:rsidRPr="00C6536F">
        <w:rPr>
          <w:rFonts w:ascii="National Book" w:hAnsi="National Book" w:cs="Arial"/>
          <w:sz w:val="24"/>
          <w:szCs w:val="24"/>
        </w:rPr>
        <w:t xml:space="preserve">Determine pro-rated amounts (if you wish) </w:t>
      </w:r>
      <w:r>
        <w:rPr>
          <w:rFonts w:ascii="National Book" w:hAnsi="National Book" w:cs="Arial"/>
          <w:sz w:val="24"/>
          <w:szCs w:val="24"/>
        </w:rPr>
        <w:t xml:space="preserve">should </w:t>
      </w:r>
      <w:r w:rsidRPr="00C6536F">
        <w:rPr>
          <w:rFonts w:ascii="National Book" w:hAnsi="National Book" w:cs="Arial"/>
          <w:sz w:val="24"/>
          <w:szCs w:val="24"/>
        </w:rPr>
        <w:t>employment cease before the end of season</w:t>
      </w:r>
    </w:p>
    <w:p w:rsidR="00DF0588" w:rsidRPr="00EB3D7C" w:rsidRDefault="00DF0588">
      <w:pPr>
        <w:rPr>
          <w:rFonts w:ascii="National Book" w:hAnsi="National Book" w:cs="Arial"/>
          <w:b/>
          <w:bCs/>
          <w:i/>
          <w:sz w:val="32"/>
          <w:szCs w:val="32"/>
        </w:rPr>
      </w:pPr>
      <w:r w:rsidRPr="00EB3D7C">
        <w:rPr>
          <w:rFonts w:ascii="National Book" w:hAnsi="National Book" w:cs="Arial"/>
          <w:b/>
          <w:bCs/>
          <w:i/>
          <w:sz w:val="32"/>
          <w:szCs w:val="32"/>
        </w:rPr>
        <w:br w:type="page"/>
      </w:r>
    </w:p>
    <w:p w:rsidR="00B26FF2" w:rsidRPr="00EB3D7C" w:rsidRDefault="00B26FF2" w:rsidP="00B26FF2">
      <w:pPr>
        <w:pStyle w:val="ListParagraph"/>
        <w:ind w:left="0" w:right="144"/>
        <w:jc w:val="center"/>
        <w:rPr>
          <w:rFonts w:ascii="National Book" w:hAnsi="National Book" w:cs="Arial"/>
          <w:b/>
          <w:bCs/>
          <w:i/>
          <w:sz w:val="32"/>
          <w:szCs w:val="32"/>
        </w:rPr>
      </w:pPr>
    </w:p>
    <w:p w:rsidR="00DF0588" w:rsidRPr="00EB3D7C" w:rsidRDefault="00DF0588" w:rsidP="00DF0588">
      <w:pPr>
        <w:ind w:right="144"/>
        <w:jc w:val="center"/>
        <w:rPr>
          <w:rFonts w:ascii="National Book" w:hAnsi="National Book" w:cs="Arial"/>
          <w:b/>
          <w:noProof/>
          <w:sz w:val="24"/>
        </w:rPr>
      </w:pPr>
      <w:r w:rsidRPr="00EB3D7C">
        <w:rPr>
          <w:rFonts w:ascii="National Book" w:hAnsi="National Book" w:cs="Arial"/>
          <w:b/>
          <w:noProof/>
          <w:sz w:val="24"/>
          <w:highlight w:val="yellow"/>
        </w:rPr>
        <w:t>(COMPANY LOGO)</w:t>
      </w:r>
    </w:p>
    <w:p w:rsidR="00B26FF2" w:rsidRPr="008A7DC9" w:rsidRDefault="00BF74EC" w:rsidP="00B26FF2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sz w:val="32"/>
          <w:szCs w:val="32"/>
        </w:rPr>
      </w:pPr>
      <w:r>
        <w:rPr>
          <w:rFonts w:ascii="National Book Italic" w:hAnsi="National Book Italic" w:cs="Arial"/>
          <w:b/>
          <w:bCs/>
          <w:sz w:val="32"/>
          <w:szCs w:val="32"/>
        </w:rPr>
        <w:t>2023/24</w:t>
      </w:r>
      <w:r w:rsidR="00B26FF2" w:rsidRPr="008A7DC9">
        <w:rPr>
          <w:rFonts w:ascii="National Book Italic" w:hAnsi="National Book Italic" w:cs="Arial"/>
          <w:b/>
          <w:bCs/>
          <w:sz w:val="32"/>
          <w:szCs w:val="32"/>
        </w:rPr>
        <w:t xml:space="preserve"> The Spirit Pass Contract</w:t>
      </w:r>
    </w:p>
    <w:p w:rsidR="00B26FF2" w:rsidRPr="008A7DC9" w:rsidRDefault="00B26FF2" w:rsidP="00B26FF2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sz w:val="20"/>
          <w:szCs w:val="20"/>
        </w:rPr>
      </w:pPr>
    </w:p>
    <w:p w:rsidR="00B26FF2" w:rsidRPr="008A7DC9" w:rsidRDefault="00B26FF2" w:rsidP="00B26FF2">
      <w:pPr>
        <w:pStyle w:val="ListParagraph"/>
        <w:ind w:left="0" w:right="144"/>
        <w:jc w:val="center"/>
        <w:rPr>
          <w:rFonts w:ascii="National Book Italic" w:hAnsi="National Book Italic" w:cs="Arial"/>
          <w:b/>
          <w:bCs/>
          <w:color w:val="FF0000"/>
          <w:sz w:val="24"/>
          <w:szCs w:val="20"/>
        </w:rPr>
      </w:pPr>
      <w:r w:rsidRPr="008A7DC9">
        <w:rPr>
          <w:rFonts w:ascii="National Book Italic" w:hAnsi="National Book Italic" w:cs="Arial"/>
          <w:b/>
          <w:bCs/>
          <w:color w:val="FF0000"/>
          <w:sz w:val="24"/>
          <w:szCs w:val="20"/>
        </w:rPr>
        <w:t>S A M P L E</w:t>
      </w:r>
    </w:p>
    <w:p w:rsidR="00B26FF2" w:rsidRPr="00EB3D7C" w:rsidRDefault="00B26FF2" w:rsidP="00A3406C">
      <w:pPr>
        <w:ind w:right="144"/>
        <w:rPr>
          <w:rFonts w:ascii="National Book" w:hAnsi="National Book" w:cs="Arial"/>
          <w:sz w:val="20"/>
          <w:szCs w:val="20"/>
        </w:rPr>
      </w:pPr>
    </w:p>
    <w:p w:rsidR="00B26FF2" w:rsidRPr="0024450E" w:rsidRDefault="00EC74DB" w:rsidP="00860689">
      <w:pPr>
        <w:ind w:right="144"/>
        <w:jc w:val="center"/>
        <w:rPr>
          <w:rFonts w:ascii="National Book" w:hAnsi="National Book" w:cs="Arial"/>
          <w:highlight w:val="yellow"/>
        </w:rPr>
      </w:pPr>
      <w:r>
        <w:rPr>
          <w:rFonts w:ascii="National Book" w:hAnsi="National Book" w:cs="Arial"/>
        </w:rPr>
        <w:t xml:space="preserve">We </w:t>
      </w:r>
      <w:r w:rsidR="00B26FF2" w:rsidRPr="0024450E">
        <w:rPr>
          <w:rFonts w:ascii="National Book" w:hAnsi="National Book" w:cs="Arial"/>
        </w:rPr>
        <w:t xml:space="preserve">want to </w:t>
      </w:r>
      <w:r>
        <w:rPr>
          <w:rFonts w:ascii="National Book" w:hAnsi="National Book" w:cs="Arial"/>
        </w:rPr>
        <w:t xml:space="preserve">ensure </w:t>
      </w:r>
      <w:r w:rsidR="00DF0588" w:rsidRPr="0024450E">
        <w:rPr>
          <w:rFonts w:ascii="National Book" w:hAnsi="National Book" w:cs="Arial"/>
        </w:rPr>
        <w:t xml:space="preserve">you </w:t>
      </w:r>
      <w:r w:rsidR="00B26FF2" w:rsidRPr="0024450E">
        <w:rPr>
          <w:rFonts w:ascii="National Book" w:hAnsi="National Book" w:cs="Arial"/>
        </w:rPr>
        <w:t>enjoy</w:t>
      </w:r>
      <w:r>
        <w:rPr>
          <w:rFonts w:ascii="National Book" w:hAnsi="National Book" w:cs="Arial"/>
        </w:rPr>
        <w:t xml:space="preserve">, </w:t>
      </w:r>
      <w:r w:rsidR="009D54F8" w:rsidRPr="0024450E">
        <w:rPr>
          <w:rFonts w:ascii="National Book" w:hAnsi="National Book" w:cs="Arial"/>
        </w:rPr>
        <w:t xml:space="preserve">and make the most of </w:t>
      </w:r>
      <w:r w:rsidR="00B26FF2" w:rsidRPr="0024450E">
        <w:rPr>
          <w:rFonts w:ascii="National Book" w:hAnsi="National Book" w:cs="Arial"/>
        </w:rPr>
        <w:t>your time</w:t>
      </w:r>
      <w:r>
        <w:rPr>
          <w:rFonts w:ascii="National Book" w:hAnsi="National Book" w:cs="Arial"/>
        </w:rPr>
        <w:t xml:space="preserve"> here </w:t>
      </w:r>
      <w:r w:rsidR="00B26FF2" w:rsidRPr="0024450E">
        <w:rPr>
          <w:rFonts w:ascii="National Book" w:hAnsi="National Book" w:cs="Arial"/>
        </w:rPr>
        <w:t>in Whistler. The following agreement describes our inves</w:t>
      </w:r>
      <w:r w:rsidR="00DF0588" w:rsidRPr="0024450E">
        <w:rPr>
          <w:rFonts w:ascii="National Book" w:hAnsi="National Book" w:cs="Arial"/>
        </w:rPr>
        <w:t xml:space="preserve">tment and </w:t>
      </w:r>
      <w:r w:rsidR="00690646">
        <w:rPr>
          <w:rFonts w:ascii="National Book" w:hAnsi="National Book" w:cs="Arial"/>
        </w:rPr>
        <w:t>your commitment for the 2023/24</w:t>
      </w:r>
      <w:r w:rsidR="00DF0588" w:rsidRPr="0024450E">
        <w:rPr>
          <w:rFonts w:ascii="National Book" w:hAnsi="National Book" w:cs="Arial"/>
        </w:rPr>
        <w:t xml:space="preserve"> winter season.</w:t>
      </w:r>
    </w:p>
    <w:p w:rsidR="003E57F9" w:rsidRPr="0024450E" w:rsidRDefault="00B9123B" w:rsidP="00A3406C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  <w:r w:rsidRPr="0024450E">
        <w:rPr>
          <w:rFonts w:ascii="National Book" w:hAnsi="National Book" w:cs="Arial"/>
        </w:rPr>
        <w:br/>
      </w:r>
    </w:p>
    <w:p w:rsidR="00984851" w:rsidRDefault="00984851" w:rsidP="00A3406C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984851">
        <w:rPr>
          <w:rFonts w:ascii="National Book" w:hAnsi="National Book" w:cs="Arial"/>
          <w:highlight w:val="yellow"/>
        </w:rPr>
        <w:t>As a part of COMPANY employment benefits package w</w:t>
      </w:r>
      <w:r w:rsidR="00CC660A" w:rsidRPr="00984851">
        <w:rPr>
          <w:rFonts w:ascii="National Book" w:hAnsi="National Book" w:cs="Arial"/>
          <w:highlight w:val="yellow"/>
        </w:rPr>
        <w:t xml:space="preserve">e will </w:t>
      </w:r>
      <w:r w:rsidR="00B9123B" w:rsidRPr="00984851">
        <w:rPr>
          <w:rFonts w:ascii="National Book" w:hAnsi="National Book" w:cs="Arial"/>
          <w:highlight w:val="yellow"/>
        </w:rPr>
        <w:t xml:space="preserve">purchase a </w:t>
      </w:r>
      <w:r w:rsidRPr="00984851">
        <w:rPr>
          <w:rFonts w:ascii="National Book" w:hAnsi="National Book" w:cs="Arial"/>
          <w:highlight w:val="yellow"/>
        </w:rPr>
        <w:t xml:space="preserve">Whistler Blackcomb </w:t>
      </w:r>
      <w:r w:rsidR="00B9123B" w:rsidRPr="00984851">
        <w:rPr>
          <w:rFonts w:ascii="National Book" w:hAnsi="National Book" w:cs="Arial"/>
          <w:highlight w:val="yellow"/>
        </w:rPr>
        <w:t xml:space="preserve">Spirit Pass on </w:t>
      </w:r>
      <w:r w:rsidR="00CC660A" w:rsidRPr="00984851">
        <w:rPr>
          <w:rFonts w:ascii="National Book" w:hAnsi="National Book" w:cs="Arial"/>
          <w:highlight w:val="yellow"/>
        </w:rPr>
        <w:t xml:space="preserve">your </w:t>
      </w:r>
      <w:r w:rsidR="007254C9" w:rsidRPr="00984851">
        <w:rPr>
          <w:rFonts w:ascii="National Book" w:hAnsi="National Book" w:cs="Arial"/>
          <w:highlight w:val="yellow"/>
        </w:rPr>
        <w:t xml:space="preserve">behalf which represents a </w:t>
      </w:r>
      <w:r w:rsidR="007254C9" w:rsidRPr="00E21133">
        <w:rPr>
          <w:rFonts w:ascii="National Book" w:hAnsi="National Book" w:cs="Arial"/>
          <w:b/>
          <w:highlight w:val="yellow"/>
        </w:rPr>
        <w:t>100%</w:t>
      </w:r>
      <w:r w:rsidR="001410E5" w:rsidRPr="00E21133">
        <w:rPr>
          <w:rFonts w:ascii="National Book" w:hAnsi="National Book" w:cs="Arial"/>
          <w:b/>
          <w:highlight w:val="yellow"/>
        </w:rPr>
        <w:t xml:space="preserve"> </w:t>
      </w:r>
      <w:r w:rsidR="007254C9" w:rsidRPr="00E21133">
        <w:rPr>
          <w:rFonts w:ascii="National Book" w:hAnsi="National Book" w:cs="Arial"/>
          <w:b/>
          <w:highlight w:val="yellow"/>
        </w:rPr>
        <w:t>allowance</w:t>
      </w:r>
      <w:r w:rsidR="007254C9" w:rsidRPr="00984851">
        <w:rPr>
          <w:rFonts w:ascii="National Book" w:hAnsi="National Book" w:cs="Arial"/>
          <w:highlight w:val="yellow"/>
        </w:rPr>
        <w:t xml:space="preserve">. </w:t>
      </w:r>
      <w:r w:rsidR="001410E5" w:rsidRPr="00984851">
        <w:rPr>
          <w:rFonts w:ascii="National Book" w:hAnsi="National Book" w:cs="Arial"/>
          <w:highlight w:val="yellow"/>
        </w:rPr>
        <w:t xml:space="preserve">The allowance of </w:t>
      </w:r>
      <w:r w:rsidR="00860689" w:rsidRPr="00984851">
        <w:rPr>
          <w:rFonts w:ascii="National Book" w:hAnsi="National Book" w:cs="Arial"/>
          <w:highlight w:val="yellow"/>
        </w:rPr>
        <w:t>$1,115</w:t>
      </w:r>
      <w:r w:rsidR="002079AF" w:rsidRPr="00984851">
        <w:rPr>
          <w:rFonts w:ascii="National Book" w:hAnsi="National Book" w:cs="Arial"/>
          <w:highlight w:val="yellow"/>
        </w:rPr>
        <w:t xml:space="preserve"> </w:t>
      </w:r>
      <w:r w:rsidR="001410E5" w:rsidRPr="00984851">
        <w:rPr>
          <w:rFonts w:ascii="National Book" w:hAnsi="National Book" w:cs="Arial"/>
          <w:highlight w:val="yellow"/>
        </w:rPr>
        <w:t>will appear on the CRA T4 as income.</w:t>
      </w:r>
      <w:r w:rsidR="001410E5" w:rsidRPr="0024450E">
        <w:rPr>
          <w:rFonts w:ascii="National Book" w:hAnsi="National Book" w:cs="Arial"/>
        </w:rPr>
        <w:t xml:space="preserve"> </w:t>
      </w:r>
    </w:p>
    <w:p w:rsidR="00984851" w:rsidRDefault="00984851" w:rsidP="00984851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</w:p>
    <w:p w:rsidR="007254C9" w:rsidRPr="0024450E" w:rsidRDefault="00984851" w:rsidP="00984851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984851">
        <w:rPr>
          <w:rFonts w:ascii="National Book" w:hAnsi="National Book" w:cs="Arial"/>
          <w:highlight w:val="yellow"/>
        </w:rPr>
        <w:t xml:space="preserve">As a part of COMPANY employment benefits package we will purchase a Spirit Pass on your behalf, </w:t>
      </w:r>
      <w:r w:rsidRPr="00E21133">
        <w:rPr>
          <w:rFonts w:ascii="National Book" w:hAnsi="National Book" w:cs="Arial"/>
          <w:b/>
          <w:highlight w:val="yellow"/>
        </w:rPr>
        <w:t>50%</w:t>
      </w:r>
      <w:r w:rsidRPr="00984851">
        <w:rPr>
          <w:rFonts w:ascii="National Book" w:hAnsi="National Book" w:cs="Arial"/>
          <w:highlight w:val="yellow"/>
        </w:rPr>
        <w:t xml:space="preserve"> of which represents an allowance and 50% of which represents an advance. The allowance of $___ will appear on the CRA T4 as income. The advance will be deducted equally over 8 pa</w:t>
      </w:r>
      <w:r w:rsidR="00BF74EC">
        <w:rPr>
          <w:rFonts w:ascii="National Book" w:hAnsi="National Book" w:cs="Arial"/>
          <w:highlight w:val="yellow"/>
        </w:rPr>
        <w:t>y periods from December 15, 2023 to March 31, 2024</w:t>
      </w:r>
      <w:r w:rsidRPr="00984851">
        <w:rPr>
          <w:rFonts w:ascii="National Book" w:hAnsi="National Book" w:cs="Arial"/>
        </w:rPr>
        <w:t xml:space="preserve">.  </w:t>
      </w:r>
      <w:r w:rsidR="007254C9" w:rsidRPr="0024450E">
        <w:rPr>
          <w:rFonts w:ascii="National Book" w:hAnsi="National Book" w:cs="Arial"/>
        </w:rPr>
        <w:br/>
      </w:r>
    </w:p>
    <w:p w:rsidR="00EC74DB" w:rsidRDefault="00B9123B" w:rsidP="00EC74DB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24450E">
        <w:rPr>
          <w:rFonts w:ascii="National Book" w:hAnsi="National Book" w:cs="Arial"/>
        </w:rPr>
        <w:t xml:space="preserve">The Spirit Pass is the property of </w:t>
      </w:r>
      <w:r w:rsidRPr="0024450E">
        <w:rPr>
          <w:rFonts w:ascii="National Book" w:hAnsi="National Book" w:cs="Arial"/>
          <w:highlight w:val="yellow"/>
        </w:rPr>
        <w:t>COMPANY</w:t>
      </w:r>
      <w:r w:rsidRPr="0024450E">
        <w:rPr>
          <w:rFonts w:ascii="National Book" w:hAnsi="National Book" w:cs="Arial"/>
        </w:rPr>
        <w:t xml:space="preserve">.  If </w:t>
      </w:r>
      <w:r w:rsidR="003E57F9" w:rsidRPr="0024450E">
        <w:rPr>
          <w:rFonts w:ascii="National Book" w:hAnsi="National Book" w:cs="Arial"/>
        </w:rPr>
        <w:t xml:space="preserve">you </w:t>
      </w:r>
      <w:r w:rsidRPr="0024450E">
        <w:rPr>
          <w:rFonts w:ascii="National Book" w:hAnsi="National Book" w:cs="Arial"/>
        </w:rPr>
        <w:t xml:space="preserve">cease employment with </w:t>
      </w:r>
      <w:r w:rsidRPr="0024450E">
        <w:rPr>
          <w:rFonts w:ascii="National Book" w:hAnsi="National Book" w:cs="Arial"/>
          <w:highlight w:val="yellow"/>
        </w:rPr>
        <w:t>COMPANY</w:t>
      </w:r>
      <w:r w:rsidR="00860689" w:rsidRPr="0024450E">
        <w:rPr>
          <w:rFonts w:ascii="National Book" w:hAnsi="National Book" w:cs="Arial"/>
        </w:rPr>
        <w:t xml:space="preserve"> prior to March 31, 2023</w:t>
      </w:r>
      <w:r w:rsidRPr="0024450E">
        <w:rPr>
          <w:rFonts w:ascii="National Book" w:hAnsi="National Book" w:cs="Arial"/>
        </w:rPr>
        <w:t xml:space="preserve">, </w:t>
      </w:r>
      <w:r w:rsidR="003E57F9" w:rsidRPr="0024450E">
        <w:rPr>
          <w:rFonts w:ascii="National Book" w:hAnsi="National Book" w:cs="Arial"/>
        </w:rPr>
        <w:t xml:space="preserve">you </w:t>
      </w:r>
      <w:r w:rsidR="009D54F8" w:rsidRPr="0024450E">
        <w:rPr>
          <w:rFonts w:ascii="National Book" w:hAnsi="National Book" w:cs="Arial"/>
        </w:rPr>
        <w:t xml:space="preserve">will be required to pay </w:t>
      </w:r>
      <w:r w:rsidRPr="0024450E">
        <w:rPr>
          <w:rFonts w:ascii="National Book" w:hAnsi="National Book" w:cs="Arial"/>
          <w:highlight w:val="yellow"/>
        </w:rPr>
        <w:t>COMPANY</w:t>
      </w:r>
      <w:r w:rsidRPr="0024450E">
        <w:rPr>
          <w:rFonts w:ascii="National Book" w:hAnsi="National Book" w:cs="Arial"/>
        </w:rPr>
        <w:t xml:space="preserve"> a prorated amount in respect of the allowance awarded </w:t>
      </w:r>
      <w:r w:rsidR="001410E5" w:rsidRPr="0024450E">
        <w:rPr>
          <w:rFonts w:ascii="National Book" w:hAnsi="National Book" w:cs="Arial"/>
        </w:rPr>
        <w:t xml:space="preserve">depending on your </w:t>
      </w:r>
      <w:r w:rsidR="00961F75" w:rsidRPr="0024450E">
        <w:rPr>
          <w:rFonts w:ascii="National Book" w:hAnsi="National Book" w:cs="Arial"/>
        </w:rPr>
        <w:t>t</w:t>
      </w:r>
      <w:r w:rsidR="001410E5" w:rsidRPr="0024450E">
        <w:rPr>
          <w:rFonts w:ascii="National Book" w:hAnsi="National Book" w:cs="Arial"/>
        </w:rPr>
        <w:t>ermination date (see paragraph 3</w:t>
      </w:r>
      <w:r w:rsidR="00EC74DB">
        <w:rPr>
          <w:rFonts w:ascii="National Book" w:hAnsi="National Book" w:cs="Arial"/>
        </w:rPr>
        <w:t>).</w:t>
      </w:r>
    </w:p>
    <w:p w:rsidR="00B9123B" w:rsidRDefault="00EC74DB" w:rsidP="00EC74DB">
      <w:pPr>
        <w:widowControl/>
        <w:numPr>
          <w:ilvl w:val="1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EC74DB">
        <w:rPr>
          <w:rFonts w:ascii="National Book" w:hAnsi="National Book" w:cs="Arial"/>
        </w:rPr>
        <w:t xml:space="preserve">Please note your WB Spirit Pass will remain </w:t>
      </w:r>
      <w:proofErr w:type="spellStart"/>
      <w:r w:rsidRPr="00EC74DB">
        <w:rPr>
          <w:rFonts w:ascii="National Book" w:hAnsi="National Book" w:cs="Arial"/>
        </w:rPr>
        <w:t>hotlisted</w:t>
      </w:r>
      <w:proofErr w:type="spellEnd"/>
      <w:r w:rsidRPr="00EC74DB">
        <w:rPr>
          <w:rFonts w:ascii="National Book" w:hAnsi="National Book" w:cs="Arial"/>
        </w:rPr>
        <w:t xml:space="preserve"> (inactive) until you are employed with another organi</w:t>
      </w:r>
      <w:r w:rsidR="00BF74EC">
        <w:rPr>
          <w:rFonts w:ascii="National Book" w:hAnsi="National Book" w:cs="Arial"/>
        </w:rPr>
        <w:t xml:space="preserve">zation participating in the 2023/24 </w:t>
      </w:r>
      <w:r w:rsidRPr="00EC74DB">
        <w:rPr>
          <w:rFonts w:ascii="National Book" w:hAnsi="National Book" w:cs="Arial"/>
        </w:rPr>
        <w:t xml:space="preserve">Whistler Experience program; and the full cost of the WB Spirit Pass is reimbursed to </w:t>
      </w:r>
      <w:r w:rsidRPr="00EC74DB">
        <w:rPr>
          <w:rFonts w:ascii="National Book" w:hAnsi="National Book" w:cs="Arial"/>
          <w:highlight w:val="yellow"/>
        </w:rPr>
        <w:t>COMPANY</w:t>
      </w:r>
      <w:r w:rsidRPr="00EC74DB">
        <w:rPr>
          <w:rFonts w:ascii="National Book" w:hAnsi="National Book" w:cs="Arial"/>
        </w:rPr>
        <w:t xml:space="preserve"> either by the employee or the new employer. </w:t>
      </w:r>
    </w:p>
    <w:p w:rsidR="00EC74DB" w:rsidRPr="00EC74DB" w:rsidRDefault="00EC74DB" w:rsidP="00EC74DB">
      <w:pPr>
        <w:widowControl/>
        <w:spacing w:after="0" w:line="240" w:lineRule="auto"/>
        <w:ind w:right="144"/>
        <w:rPr>
          <w:rFonts w:ascii="National Book" w:hAnsi="National Book" w:cs="Arial"/>
        </w:rPr>
      </w:pPr>
    </w:p>
    <w:p w:rsidR="00B9123B" w:rsidRDefault="00984851" w:rsidP="00020F13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EC74DB">
        <w:rPr>
          <w:rFonts w:ascii="National Book" w:hAnsi="National Book" w:cs="Arial"/>
        </w:rPr>
        <w:t xml:space="preserve">Provided you are still employed with </w:t>
      </w:r>
      <w:r w:rsidRPr="00EC74DB">
        <w:rPr>
          <w:rFonts w:ascii="National Book" w:hAnsi="National Book" w:cs="Arial"/>
          <w:highlight w:val="yellow"/>
        </w:rPr>
        <w:t>COMPANY</w:t>
      </w:r>
      <w:r w:rsidR="00BF74EC">
        <w:rPr>
          <w:rFonts w:ascii="National Book" w:hAnsi="National Book" w:cs="Arial"/>
        </w:rPr>
        <w:t xml:space="preserve"> at March 31, 2024</w:t>
      </w:r>
      <w:r w:rsidRPr="00EC74DB">
        <w:rPr>
          <w:rFonts w:ascii="National Book" w:hAnsi="National Book" w:cs="Arial"/>
        </w:rPr>
        <w:t xml:space="preserve">, the </w:t>
      </w:r>
      <w:r w:rsidR="00EC74DB" w:rsidRPr="00EC74DB">
        <w:rPr>
          <w:rFonts w:ascii="National Book" w:hAnsi="National Book" w:cs="Arial"/>
        </w:rPr>
        <w:t xml:space="preserve">WB Spirit Pass </w:t>
      </w:r>
      <w:r w:rsidRPr="00EC74DB">
        <w:rPr>
          <w:rFonts w:ascii="National Book" w:hAnsi="National Book" w:cs="Arial"/>
        </w:rPr>
        <w:t>will turn into an end-of-season bonus.</w:t>
      </w:r>
      <w:r w:rsidR="00074F88" w:rsidRPr="00EC74DB">
        <w:rPr>
          <w:rFonts w:ascii="National Book" w:hAnsi="National Book" w:cs="Arial"/>
        </w:rPr>
        <w:t xml:space="preserve"> </w:t>
      </w:r>
      <w:r w:rsidR="00B9123B" w:rsidRPr="00EC74DB">
        <w:rPr>
          <w:rFonts w:ascii="National Book" w:hAnsi="National Book" w:cs="Arial"/>
        </w:rPr>
        <w:t xml:space="preserve">If </w:t>
      </w:r>
      <w:r w:rsidR="00074F88" w:rsidRPr="00EC74DB">
        <w:rPr>
          <w:rFonts w:ascii="National Book" w:hAnsi="National Book" w:cs="Arial"/>
        </w:rPr>
        <w:t xml:space="preserve">your </w:t>
      </w:r>
      <w:r w:rsidR="00B9123B" w:rsidRPr="00EC74DB">
        <w:rPr>
          <w:rFonts w:ascii="National Book" w:hAnsi="National Book" w:cs="Arial"/>
        </w:rPr>
        <w:t xml:space="preserve">employment </w:t>
      </w:r>
      <w:r w:rsidR="00074F88" w:rsidRPr="00EC74DB">
        <w:rPr>
          <w:rFonts w:ascii="National Book" w:hAnsi="National Book" w:cs="Arial"/>
        </w:rPr>
        <w:t xml:space="preserve">ceases prior to </w:t>
      </w:r>
      <w:r w:rsidR="00BF74EC">
        <w:rPr>
          <w:rFonts w:ascii="National Book" w:hAnsi="National Book" w:cs="Arial"/>
          <w:highlight w:val="yellow"/>
        </w:rPr>
        <w:t>March 31, 2024</w:t>
      </w:r>
      <w:r w:rsidR="00B9123B" w:rsidRPr="00EC74DB">
        <w:rPr>
          <w:rFonts w:ascii="National Book" w:hAnsi="National Book" w:cs="Arial"/>
          <w:highlight w:val="yellow"/>
        </w:rPr>
        <w:t>,</w:t>
      </w:r>
      <w:r w:rsidR="003E57F9" w:rsidRPr="00EC74DB">
        <w:rPr>
          <w:rFonts w:ascii="National Book" w:hAnsi="National Book" w:cs="Arial"/>
        </w:rPr>
        <w:t xml:space="preserve"> </w:t>
      </w:r>
      <w:r w:rsidR="00074F88" w:rsidRPr="00EC74DB">
        <w:rPr>
          <w:rFonts w:ascii="National Book" w:hAnsi="National Book" w:cs="Arial"/>
        </w:rPr>
        <w:t>you w</w:t>
      </w:r>
      <w:r w:rsidR="00B668E2" w:rsidRPr="00EC74DB">
        <w:rPr>
          <w:rFonts w:ascii="National Book" w:hAnsi="National Book" w:cs="Arial"/>
        </w:rPr>
        <w:t xml:space="preserve">ill </w:t>
      </w:r>
      <w:r w:rsidR="00EC74DB" w:rsidRPr="00EC74DB">
        <w:rPr>
          <w:rFonts w:ascii="National Book" w:hAnsi="National Book" w:cs="Arial"/>
        </w:rPr>
        <w:t xml:space="preserve">be required to </w:t>
      </w:r>
      <w:r w:rsidR="00B668E2" w:rsidRPr="00EC74DB">
        <w:rPr>
          <w:rFonts w:ascii="National Book" w:hAnsi="National Book" w:cs="Arial"/>
        </w:rPr>
        <w:t>repay the following amounts</w:t>
      </w:r>
      <w:r w:rsidR="00EC74DB" w:rsidRPr="00EC74DB">
        <w:rPr>
          <w:rFonts w:ascii="National Book" w:hAnsi="National Book" w:cs="Arial"/>
        </w:rPr>
        <w:t>:</w:t>
      </w:r>
    </w:p>
    <w:p w:rsidR="00EC74DB" w:rsidRPr="00EC74DB" w:rsidRDefault="00EC74DB" w:rsidP="00EC74DB">
      <w:pPr>
        <w:widowControl/>
        <w:spacing w:after="0" w:line="240" w:lineRule="auto"/>
        <w:ind w:left="720" w:right="144"/>
        <w:rPr>
          <w:rFonts w:ascii="National Book" w:hAnsi="National Book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708"/>
        <w:gridCol w:w="3600"/>
      </w:tblGrid>
      <w:tr w:rsidR="00A3406C" w:rsidRPr="0024450E" w:rsidTr="009D54F8">
        <w:tc>
          <w:tcPr>
            <w:tcW w:w="3708" w:type="dxa"/>
          </w:tcPr>
          <w:p w:rsidR="00A3406C" w:rsidRPr="0024450E" w:rsidRDefault="00A3406C" w:rsidP="00A3406C">
            <w:pPr>
              <w:ind w:right="144"/>
              <w:rPr>
                <w:rFonts w:ascii="National Book Italic" w:hAnsi="National Book Italic" w:cs="Arial"/>
                <w:b/>
              </w:rPr>
            </w:pPr>
            <w:r w:rsidRPr="0024450E">
              <w:rPr>
                <w:rFonts w:ascii="National Book Italic" w:hAnsi="National Book Italic" w:cs="Arial"/>
                <w:b/>
              </w:rPr>
              <w:t>If employment ceases…</w:t>
            </w:r>
          </w:p>
        </w:tc>
        <w:tc>
          <w:tcPr>
            <w:tcW w:w="3600" w:type="dxa"/>
          </w:tcPr>
          <w:p w:rsidR="00A3406C" w:rsidRPr="0024450E" w:rsidRDefault="00A3406C" w:rsidP="00A3406C">
            <w:pPr>
              <w:ind w:right="144"/>
              <w:rPr>
                <w:rFonts w:ascii="National Book Italic" w:hAnsi="National Book Italic" w:cs="Arial"/>
                <w:b/>
              </w:rPr>
            </w:pPr>
            <w:r w:rsidRPr="0024450E">
              <w:rPr>
                <w:rFonts w:ascii="National Book Italic" w:hAnsi="National Book Italic" w:cs="Arial"/>
                <w:b/>
              </w:rPr>
              <w:t xml:space="preserve">Amount owed to </w:t>
            </w:r>
            <w:r w:rsidRPr="0024450E">
              <w:rPr>
                <w:rFonts w:ascii="National Book Italic" w:hAnsi="National Book Italic" w:cs="Arial"/>
                <w:b/>
                <w:highlight w:val="yellow"/>
              </w:rPr>
              <w:t>COMPANY</w:t>
            </w:r>
            <w:r w:rsidRPr="0024450E">
              <w:rPr>
                <w:rFonts w:ascii="National Book Italic" w:hAnsi="National Book Italic" w:cs="Arial"/>
                <w:b/>
              </w:rPr>
              <w:t xml:space="preserve"> for Spirit Pass</w:t>
            </w:r>
            <w:r w:rsidR="007254C9" w:rsidRPr="0024450E">
              <w:rPr>
                <w:rFonts w:ascii="National Book Italic" w:hAnsi="National Book Italic" w:cs="Arial"/>
                <w:b/>
              </w:rPr>
              <w:br/>
            </w: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690646" w:rsidP="001504B4">
            <w:pPr>
              <w:ind w:right="144"/>
              <w:rPr>
                <w:rFonts w:ascii="National Book" w:hAnsi="National Book" w:cs="Arial"/>
              </w:rPr>
            </w:pPr>
            <w:r>
              <w:rPr>
                <w:rFonts w:ascii="National Book" w:hAnsi="National Book" w:cs="Arial"/>
              </w:rPr>
              <w:t>Prior to Dec 31, 2023</w:t>
            </w:r>
          </w:p>
        </w:tc>
        <w:tc>
          <w:tcPr>
            <w:tcW w:w="3600" w:type="dxa"/>
          </w:tcPr>
          <w:p w:rsidR="00A3406C" w:rsidRPr="00E33744" w:rsidRDefault="00732A5E" w:rsidP="001504B4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  <w:r w:rsidRPr="00E33744">
              <w:rPr>
                <w:rFonts w:ascii="National Book" w:hAnsi="National Book" w:cs="Arial"/>
                <w:highlight w:val="yellow"/>
              </w:rPr>
              <w:t>$1,115</w:t>
            </w: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A3406C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 xml:space="preserve">Between </w:t>
            </w:r>
            <w:r w:rsidR="00690646">
              <w:rPr>
                <w:rFonts w:ascii="National Book" w:hAnsi="National Book" w:cs="Arial"/>
              </w:rPr>
              <w:t>Jan 1 and Jan 31, 2024</w:t>
            </w:r>
          </w:p>
        </w:tc>
        <w:tc>
          <w:tcPr>
            <w:tcW w:w="3600" w:type="dxa"/>
          </w:tcPr>
          <w:p w:rsidR="00A3406C" w:rsidRPr="00E33744" w:rsidRDefault="00732A5E" w:rsidP="001504B4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  <w:r w:rsidRPr="00E33744">
              <w:rPr>
                <w:rFonts w:ascii="National Book" w:hAnsi="National Book" w:cs="Arial"/>
                <w:highlight w:val="yellow"/>
              </w:rPr>
              <w:t>$825</w:t>
            </w: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593553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 xml:space="preserve">Between Feb 1 and </w:t>
            </w:r>
            <w:r w:rsidR="00690646">
              <w:rPr>
                <w:rFonts w:ascii="National Book" w:hAnsi="National Book" w:cs="Arial"/>
              </w:rPr>
              <w:t>Feb 28, 2024</w:t>
            </w:r>
          </w:p>
        </w:tc>
        <w:tc>
          <w:tcPr>
            <w:tcW w:w="3600" w:type="dxa"/>
          </w:tcPr>
          <w:p w:rsidR="00A3406C" w:rsidRPr="00E33744" w:rsidRDefault="00732A5E" w:rsidP="007254C9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  <w:r w:rsidRPr="00E33744">
              <w:rPr>
                <w:rFonts w:ascii="National Book" w:hAnsi="National Book" w:cs="Arial"/>
                <w:highlight w:val="yellow"/>
              </w:rPr>
              <w:t>$650</w:t>
            </w:r>
          </w:p>
        </w:tc>
      </w:tr>
      <w:tr w:rsidR="00A3406C" w:rsidRPr="0024450E" w:rsidTr="009D54F8">
        <w:tc>
          <w:tcPr>
            <w:tcW w:w="3708" w:type="dxa"/>
          </w:tcPr>
          <w:p w:rsidR="00A3406C" w:rsidRPr="0024450E" w:rsidRDefault="00DC36CE" w:rsidP="001504B4">
            <w:pPr>
              <w:ind w:right="144"/>
              <w:rPr>
                <w:rFonts w:ascii="National Book" w:hAnsi="National Book" w:cs="Arial"/>
              </w:rPr>
            </w:pPr>
            <w:r w:rsidRPr="0024450E">
              <w:rPr>
                <w:rFonts w:ascii="National Book" w:hAnsi="National Book" w:cs="Arial"/>
              </w:rPr>
              <w:t>Between Mar 1 and Mar 31, 202</w:t>
            </w:r>
            <w:r w:rsidR="00690646">
              <w:rPr>
                <w:rFonts w:ascii="National Book" w:hAnsi="National Book" w:cs="Arial"/>
              </w:rPr>
              <w:t>4</w:t>
            </w:r>
          </w:p>
        </w:tc>
        <w:tc>
          <w:tcPr>
            <w:tcW w:w="3600" w:type="dxa"/>
          </w:tcPr>
          <w:p w:rsidR="00A3406C" w:rsidRPr="00E33744" w:rsidRDefault="00732A5E" w:rsidP="007254C9">
            <w:pPr>
              <w:ind w:right="144"/>
              <w:jc w:val="right"/>
              <w:rPr>
                <w:rFonts w:ascii="National Book" w:hAnsi="National Book" w:cs="Arial"/>
                <w:highlight w:val="yellow"/>
              </w:rPr>
            </w:pPr>
            <w:r w:rsidRPr="00E33744">
              <w:rPr>
                <w:rFonts w:ascii="National Book" w:hAnsi="National Book" w:cs="Arial"/>
                <w:highlight w:val="yellow"/>
              </w:rPr>
              <w:t>$425</w:t>
            </w:r>
          </w:p>
        </w:tc>
      </w:tr>
    </w:tbl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p w:rsidR="00B9123B" w:rsidRPr="0024450E" w:rsidRDefault="00B9123B" w:rsidP="00A3406C">
      <w:pPr>
        <w:ind w:left="720" w:right="144"/>
        <w:rPr>
          <w:rFonts w:ascii="National Book" w:hAnsi="National Book" w:cs="Arial"/>
        </w:rPr>
      </w:pPr>
    </w:p>
    <w:p w:rsidR="00593553" w:rsidRPr="0024450E" w:rsidRDefault="00593553" w:rsidP="00A3406C">
      <w:pPr>
        <w:ind w:left="720" w:right="144"/>
        <w:rPr>
          <w:rFonts w:ascii="National Book" w:hAnsi="National Book" w:cs="Arial"/>
        </w:rPr>
      </w:pPr>
    </w:p>
    <w:p w:rsidR="00B9123B" w:rsidRPr="00EC74DB" w:rsidRDefault="00B9123B" w:rsidP="008B6D12">
      <w:pPr>
        <w:widowControl/>
        <w:numPr>
          <w:ilvl w:val="0"/>
          <w:numId w:val="6"/>
        </w:numPr>
        <w:spacing w:after="0" w:line="240" w:lineRule="auto"/>
        <w:ind w:right="144"/>
        <w:rPr>
          <w:rFonts w:ascii="National Book" w:hAnsi="National Book" w:cs="Arial"/>
        </w:rPr>
      </w:pPr>
      <w:r w:rsidRPr="00EC74DB">
        <w:rPr>
          <w:rFonts w:ascii="National Book" w:hAnsi="National Book" w:cs="Arial"/>
        </w:rPr>
        <w:t xml:space="preserve">If </w:t>
      </w:r>
      <w:r w:rsidR="009D54F8" w:rsidRPr="00EC74DB">
        <w:rPr>
          <w:rFonts w:ascii="National Book" w:hAnsi="National Book" w:cs="Arial"/>
        </w:rPr>
        <w:t xml:space="preserve">you </w:t>
      </w:r>
      <w:r w:rsidR="00EC74DB">
        <w:rPr>
          <w:rFonts w:ascii="National Book" w:hAnsi="National Book" w:cs="Arial"/>
        </w:rPr>
        <w:t xml:space="preserve">choose </w:t>
      </w:r>
      <w:r w:rsidR="00961F75" w:rsidRPr="00EC74DB">
        <w:rPr>
          <w:rFonts w:ascii="National Book" w:hAnsi="National Book" w:cs="Arial"/>
        </w:rPr>
        <w:t>NOT</w:t>
      </w:r>
      <w:r w:rsidR="00A3406C" w:rsidRPr="00EC74DB">
        <w:rPr>
          <w:rFonts w:ascii="National Book" w:hAnsi="National Book" w:cs="Arial"/>
        </w:rPr>
        <w:t xml:space="preserve"> </w:t>
      </w:r>
      <w:r w:rsidR="00EC74DB">
        <w:rPr>
          <w:rFonts w:ascii="National Book" w:hAnsi="National Book" w:cs="Arial"/>
        </w:rPr>
        <w:t xml:space="preserve">to purchase </w:t>
      </w:r>
      <w:r w:rsidRPr="00EC74DB">
        <w:rPr>
          <w:rFonts w:ascii="National Book" w:hAnsi="National Book" w:cs="Arial"/>
        </w:rPr>
        <w:t xml:space="preserve">the Spirit Pass, </w:t>
      </w:r>
      <w:r w:rsidR="00EC74DB">
        <w:rPr>
          <w:rFonts w:ascii="National Book" w:hAnsi="National Book" w:cs="Arial"/>
        </w:rPr>
        <w:t xml:space="preserve">we are happy to offer </w:t>
      </w:r>
      <w:r w:rsidR="009D54F8" w:rsidRPr="00EC74DB">
        <w:rPr>
          <w:rFonts w:ascii="National Book" w:hAnsi="National Book" w:cs="Arial"/>
        </w:rPr>
        <w:t>you</w:t>
      </w:r>
      <w:r w:rsidRPr="00EC74DB">
        <w:rPr>
          <w:rFonts w:ascii="National Book" w:hAnsi="National Book" w:cs="Arial"/>
        </w:rPr>
        <w:t xml:space="preserve"> </w:t>
      </w:r>
      <w:r w:rsidR="00EC74DB">
        <w:rPr>
          <w:rFonts w:ascii="National Book" w:hAnsi="National Book" w:cs="Arial"/>
        </w:rPr>
        <w:t xml:space="preserve">the wellness bonus of up to </w:t>
      </w:r>
      <w:r w:rsidR="00593553" w:rsidRPr="00EC74DB">
        <w:rPr>
          <w:rFonts w:ascii="National Book" w:hAnsi="National Book" w:cs="Arial"/>
        </w:rPr>
        <w:t>$1,115</w:t>
      </w:r>
      <w:r w:rsidRPr="00EC74DB">
        <w:rPr>
          <w:rFonts w:ascii="National Book" w:hAnsi="National Book" w:cs="Arial"/>
        </w:rPr>
        <w:t xml:space="preserve"> </w:t>
      </w:r>
      <w:r w:rsidR="00EC74DB">
        <w:rPr>
          <w:rFonts w:ascii="National Book" w:hAnsi="National Book" w:cs="Arial"/>
        </w:rPr>
        <w:t>(+Tax)</w:t>
      </w:r>
      <w:r w:rsidRPr="00EC74DB">
        <w:rPr>
          <w:rFonts w:ascii="National Book" w:hAnsi="National Book" w:cs="Arial"/>
        </w:rPr>
        <w:t xml:space="preserve"> for costs associated with any other health and wellness program directly </w:t>
      </w:r>
      <w:r w:rsidR="00EC74DB" w:rsidRPr="00EC74DB">
        <w:rPr>
          <w:rFonts w:ascii="National Book" w:hAnsi="National Book" w:cs="Arial"/>
        </w:rPr>
        <w:t xml:space="preserve">benefiting you </w:t>
      </w:r>
      <w:r w:rsidRPr="00EC74DB">
        <w:rPr>
          <w:rFonts w:ascii="National Book" w:hAnsi="National Book" w:cs="Arial"/>
        </w:rPr>
        <w:t xml:space="preserve">personally. Invoices for such alternative health and wellness programs must be submitted to </w:t>
      </w:r>
      <w:r w:rsidRPr="00EC74DB">
        <w:rPr>
          <w:rFonts w:ascii="National Book" w:hAnsi="National Book" w:cs="Arial"/>
          <w:highlight w:val="yellow"/>
        </w:rPr>
        <w:t>COMPANY</w:t>
      </w:r>
      <w:r w:rsidRPr="00EC74DB">
        <w:rPr>
          <w:rFonts w:ascii="National Book" w:hAnsi="National Book" w:cs="Arial"/>
        </w:rPr>
        <w:t xml:space="preserve"> no later than </w:t>
      </w:r>
      <w:r w:rsidR="00333928" w:rsidRPr="00EC74DB">
        <w:rPr>
          <w:rFonts w:ascii="National Book" w:hAnsi="National Book" w:cs="Arial"/>
          <w:highlight w:val="yellow"/>
        </w:rPr>
        <w:t>April 30</w:t>
      </w:r>
      <w:r w:rsidR="00BF74EC">
        <w:rPr>
          <w:rFonts w:ascii="National Book" w:hAnsi="National Book" w:cs="Arial"/>
          <w:highlight w:val="yellow"/>
        </w:rPr>
        <w:t>, 2024</w:t>
      </w:r>
      <w:r w:rsidR="00593553" w:rsidRPr="00EC74DB">
        <w:rPr>
          <w:rFonts w:ascii="National Book" w:hAnsi="National Book" w:cs="Arial"/>
        </w:rPr>
        <w:t xml:space="preserve">, </w:t>
      </w:r>
      <w:r w:rsidRPr="00EC74DB">
        <w:rPr>
          <w:rFonts w:ascii="National Book" w:hAnsi="National Book" w:cs="Arial"/>
        </w:rPr>
        <w:t xml:space="preserve">so that reimbursement can proceed in a timely manner.  </w:t>
      </w:r>
      <w:r w:rsidR="009D54F8" w:rsidRPr="00EC74DB">
        <w:rPr>
          <w:rFonts w:ascii="National Book" w:hAnsi="National Book" w:cs="Arial"/>
        </w:rPr>
        <w:br/>
      </w:r>
      <w:r w:rsidR="009D54F8" w:rsidRPr="00EC74DB">
        <w:rPr>
          <w:rFonts w:ascii="National Book" w:hAnsi="National Book" w:cs="Arial"/>
        </w:rPr>
        <w:br/>
      </w: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  <w:r w:rsidRPr="0024450E">
        <w:rPr>
          <w:rFonts w:ascii="National Book" w:hAnsi="National Book"/>
          <w:b/>
          <w:sz w:val="22"/>
          <w:szCs w:val="22"/>
        </w:rPr>
        <w:t>Acceptance</w:t>
      </w: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</w:p>
    <w:p w:rsidR="00A3406C" w:rsidRPr="0024450E" w:rsidRDefault="00A3406C" w:rsidP="00A3406C">
      <w:pPr>
        <w:pStyle w:val="BodyText3"/>
        <w:ind w:right="144"/>
        <w:rPr>
          <w:rFonts w:ascii="National Book" w:hAnsi="National Book"/>
          <w:sz w:val="22"/>
          <w:szCs w:val="22"/>
        </w:rPr>
      </w:pPr>
    </w:p>
    <w:p w:rsidR="00B9123B" w:rsidRPr="0024450E" w:rsidRDefault="004676CF" w:rsidP="00593553">
      <w:pPr>
        <w:pStyle w:val="BodyText3"/>
        <w:ind w:right="144"/>
        <w:jc w:val="both"/>
        <w:rPr>
          <w:rFonts w:ascii="National Book" w:hAnsi="National Book"/>
          <w:sz w:val="22"/>
          <w:szCs w:val="22"/>
        </w:rPr>
      </w:pPr>
      <w:r w:rsidRPr="0024450E">
        <w:rPr>
          <w:rFonts w:ascii="National Book" w:hAnsi="National Book"/>
          <w:sz w:val="22"/>
          <w:szCs w:val="22"/>
        </w:rPr>
        <w:t>By signing this agreement</w:t>
      </w:r>
      <w:r w:rsidR="00B9123B" w:rsidRPr="0024450E">
        <w:rPr>
          <w:rFonts w:ascii="National Book" w:hAnsi="National Book"/>
          <w:sz w:val="22"/>
          <w:szCs w:val="22"/>
        </w:rPr>
        <w:t xml:space="preserve"> I</w:t>
      </w:r>
      <w:r w:rsidR="00EC74DB">
        <w:rPr>
          <w:rFonts w:ascii="National Book" w:hAnsi="National Book"/>
          <w:sz w:val="22"/>
          <w:szCs w:val="22"/>
        </w:rPr>
        <w:t xml:space="preserve">, </w:t>
      </w:r>
      <w:r w:rsidR="00EC74DB" w:rsidRPr="00EC74DB">
        <w:rPr>
          <w:rFonts w:ascii="National Book" w:hAnsi="National Book"/>
          <w:sz w:val="22"/>
          <w:szCs w:val="22"/>
          <w:highlight w:val="yellow"/>
        </w:rPr>
        <w:t>&lt;EMPLOYEE NAME&gt;</w:t>
      </w:r>
      <w:r w:rsidR="00EC74DB">
        <w:rPr>
          <w:rFonts w:ascii="National Book" w:hAnsi="National Book"/>
          <w:sz w:val="22"/>
          <w:szCs w:val="22"/>
        </w:rPr>
        <w:t xml:space="preserve"> </w:t>
      </w:r>
      <w:r w:rsidR="00B9123B" w:rsidRPr="0024450E">
        <w:rPr>
          <w:rFonts w:ascii="National Book" w:hAnsi="National Book"/>
          <w:sz w:val="22"/>
          <w:szCs w:val="22"/>
        </w:rPr>
        <w:t xml:space="preserve">agree to abide by the terms and conditions of the </w:t>
      </w:r>
      <w:r w:rsidR="00690646">
        <w:rPr>
          <w:rFonts w:ascii="National Book" w:hAnsi="National Book"/>
          <w:sz w:val="22"/>
          <w:szCs w:val="22"/>
        </w:rPr>
        <w:t>2023/24</w:t>
      </w:r>
      <w:r w:rsidR="00B9123B" w:rsidRPr="0024450E">
        <w:rPr>
          <w:rFonts w:ascii="National Book" w:hAnsi="National Book"/>
          <w:sz w:val="22"/>
          <w:szCs w:val="22"/>
        </w:rPr>
        <w:t xml:space="preserve"> Spirit Pass Contract and the rules of the Whistler Experience and W</w:t>
      </w:r>
      <w:r w:rsidR="001504B4" w:rsidRPr="0024450E">
        <w:rPr>
          <w:rFonts w:ascii="National Book" w:hAnsi="National Book"/>
          <w:sz w:val="22"/>
          <w:szCs w:val="22"/>
        </w:rPr>
        <w:t>histler Blackcomb Spirit</w:t>
      </w:r>
      <w:r w:rsidR="00B9123B" w:rsidRPr="0024450E">
        <w:rPr>
          <w:rFonts w:ascii="National Book" w:hAnsi="National Book"/>
          <w:sz w:val="22"/>
          <w:szCs w:val="22"/>
        </w:rPr>
        <w:t xml:space="preserve"> </w:t>
      </w:r>
      <w:r w:rsidR="00593553" w:rsidRPr="0024450E">
        <w:rPr>
          <w:rFonts w:ascii="National Book" w:hAnsi="National Book"/>
          <w:sz w:val="22"/>
          <w:szCs w:val="22"/>
        </w:rPr>
        <w:t>Pass holder</w:t>
      </w:r>
      <w:r w:rsidR="00B9123B" w:rsidRPr="0024450E">
        <w:rPr>
          <w:rFonts w:ascii="National Book" w:hAnsi="National Book"/>
          <w:sz w:val="22"/>
          <w:szCs w:val="22"/>
        </w:rPr>
        <w:t xml:space="preserve"> Terms and Conditions. I understand that the mountains can be a dangerous environment and agree to indemnify </w:t>
      </w:r>
      <w:r w:rsidR="00B9123B" w:rsidRPr="0024450E">
        <w:rPr>
          <w:rFonts w:ascii="National Book" w:hAnsi="National Book"/>
          <w:sz w:val="22"/>
          <w:szCs w:val="22"/>
          <w:highlight w:val="yellow"/>
        </w:rPr>
        <w:t>COMPANY</w:t>
      </w:r>
      <w:r w:rsidR="00B9123B" w:rsidRPr="0024450E">
        <w:rPr>
          <w:rFonts w:ascii="National Book" w:hAnsi="National Book"/>
          <w:sz w:val="22"/>
          <w:szCs w:val="22"/>
        </w:rPr>
        <w:t xml:space="preserve"> from any action that occurs on the mountains while I am using the Spirit Pass.</w:t>
      </w:r>
    </w:p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p w:rsidR="00B9123B" w:rsidRPr="0024450E" w:rsidRDefault="00B9123B" w:rsidP="00A3406C">
      <w:pPr>
        <w:ind w:right="144"/>
        <w:rPr>
          <w:rFonts w:ascii="National Book" w:hAnsi="National Book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80"/>
        <w:gridCol w:w="2667"/>
        <w:gridCol w:w="680"/>
        <w:gridCol w:w="2667"/>
      </w:tblGrid>
      <w:tr w:rsidR="00B9123B" w:rsidRPr="0024450E" w:rsidTr="006A27F3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23B" w:rsidRPr="0024450E" w:rsidRDefault="00B9123B" w:rsidP="006A27F3">
            <w:pPr>
              <w:ind w:right="144"/>
              <w:jc w:val="both"/>
              <w:rPr>
                <w:rFonts w:ascii="National Book" w:hAnsi="National Book" w:cs="Arial"/>
              </w:rPr>
            </w:pPr>
          </w:p>
        </w:tc>
      </w:tr>
    </w:tbl>
    <w:p w:rsidR="00B9123B" w:rsidRPr="0024450E" w:rsidRDefault="00A3406C" w:rsidP="00B9123B">
      <w:pPr>
        <w:ind w:right="144"/>
        <w:jc w:val="both"/>
        <w:rPr>
          <w:rFonts w:ascii="National Book Italic" w:hAnsi="National Book Italic" w:cs="Arial"/>
        </w:rPr>
      </w:pPr>
      <w:r w:rsidRPr="0024450E">
        <w:rPr>
          <w:rFonts w:ascii="National Book" w:hAnsi="National Book" w:cs="Arial"/>
          <w:i/>
        </w:rPr>
        <w:t xml:space="preserve">       </w:t>
      </w:r>
      <w:r w:rsidR="00B9123B" w:rsidRPr="0024450E">
        <w:rPr>
          <w:rFonts w:ascii="National Book Italic" w:hAnsi="National Book Italic" w:cs="Arial"/>
        </w:rPr>
        <w:t xml:space="preserve">Name </w:t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Pr="0024450E">
        <w:rPr>
          <w:rFonts w:ascii="National Book Italic" w:hAnsi="National Book Italic" w:cs="Arial"/>
        </w:rPr>
        <w:tab/>
      </w:r>
      <w:r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 xml:space="preserve">Signature </w:t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="00B9123B" w:rsidRPr="0024450E">
        <w:rPr>
          <w:rFonts w:ascii="National Book Italic" w:hAnsi="National Book Italic" w:cs="Arial"/>
        </w:rPr>
        <w:tab/>
      </w:r>
      <w:r w:rsidRPr="0024450E">
        <w:rPr>
          <w:rFonts w:ascii="National Book Italic" w:hAnsi="National Book Italic" w:cs="Arial"/>
        </w:rPr>
        <w:t xml:space="preserve">          </w:t>
      </w:r>
      <w:r w:rsidR="00B9123B" w:rsidRPr="0024450E">
        <w:rPr>
          <w:rFonts w:ascii="National Book Italic" w:hAnsi="National Book Italic" w:cs="Arial"/>
        </w:rPr>
        <w:t>Date</w:t>
      </w:r>
    </w:p>
    <w:p w:rsidR="00B9123B" w:rsidRPr="0024450E" w:rsidRDefault="00B9123B" w:rsidP="00B9123B">
      <w:pPr>
        <w:ind w:right="144"/>
        <w:jc w:val="both"/>
        <w:rPr>
          <w:rFonts w:ascii="National Book" w:hAnsi="National Book" w:cs="Arial"/>
        </w:rPr>
      </w:pPr>
    </w:p>
    <w:p w:rsidR="00B9123B" w:rsidRPr="0024450E" w:rsidRDefault="00B9123B" w:rsidP="00B9123B">
      <w:pPr>
        <w:ind w:right="144"/>
        <w:jc w:val="both"/>
        <w:rPr>
          <w:rFonts w:ascii="National Book" w:hAnsi="National Book" w:cs="Arial"/>
        </w:rPr>
      </w:pPr>
    </w:p>
    <w:p w:rsidR="00301D2C" w:rsidRPr="00EB3D7C" w:rsidRDefault="00301D2C" w:rsidP="00301D2C">
      <w:pPr>
        <w:spacing w:after="0" w:line="240" w:lineRule="auto"/>
        <w:ind w:left="180"/>
        <w:rPr>
          <w:rFonts w:ascii="National Book" w:hAnsi="National Book" w:cs="Arial"/>
          <w:b/>
          <w:sz w:val="24"/>
          <w:szCs w:val="24"/>
        </w:rPr>
      </w:pPr>
      <w:bookmarkStart w:id="0" w:name="_GoBack"/>
      <w:bookmarkEnd w:id="0"/>
    </w:p>
    <w:p w:rsidR="00301D2C" w:rsidRPr="00EB3D7C" w:rsidRDefault="00301D2C" w:rsidP="00301D2C">
      <w:pPr>
        <w:spacing w:after="0" w:line="240" w:lineRule="auto"/>
        <w:ind w:left="180"/>
        <w:rPr>
          <w:rFonts w:ascii="National Book" w:hAnsi="National Book" w:cs="Arial"/>
          <w:b/>
          <w:sz w:val="20"/>
          <w:szCs w:val="20"/>
        </w:rPr>
      </w:pPr>
    </w:p>
    <w:p w:rsidR="007A48F1" w:rsidRPr="00EB3D7C" w:rsidRDefault="007A48F1" w:rsidP="00301D2C">
      <w:pPr>
        <w:spacing w:after="0" w:line="240" w:lineRule="auto"/>
        <w:ind w:left="180"/>
        <w:rPr>
          <w:rFonts w:ascii="National Book" w:hAnsi="National Book" w:cs="Arial"/>
          <w:b/>
          <w:sz w:val="20"/>
          <w:szCs w:val="20"/>
        </w:rPr>
      </w:pPr>
    </w:p>
    <w:p w:rsidR="00333928" w:rsidRPr="00EB3D7C" w:rsidRDefault="00333928" w:rsidP="00301D2C">
      <w:pPr>
        <w:spacing w:after="0" w:line="240" w:lineRule="auto"/>
        <w:ind w:left="180"/>
        <w:rPr>
          <w:rFonts w:ascii="National Book" w:hAnsi="National Book" w:cs="Arial"/>
          <w:b/>
          <w:sz w:val="20"/>
          <w:szCs w:val="20"/>
        </w:rPr>
      </w:pPr>
    </w:p>
    <w:sectPr w:rsidR="00333928" w:rsidRPr="00EB3D7C" w:rsidSect="00425BBC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83" w:rsidRDefault="00100183" w:rsidP="007A48F1">
      <w:pPr>
        <w:spacing w:after="0" w:line="240" w:lineRule="auto"/>
      </w:pPr>
      <w:r>
        <w:separator/>
      </w:r>
    </w:p>
  </w:endnote>
  <w:endnote w:type="continuationSeparator" w:id="0">
    <w:p w:rsidR="00100183" w:rsidRDefault="00100183" w:rsidP="007A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Book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National Book Italic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BC" w:rsidRDefault="00E33744" w:rsidP="00E33744">
    <w:pPr>
      <w:tabs>
        <w:tab w:val="left" w:pos="7513"/>
      </w:tabs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</w:pP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drawing>
        <wp:inline distT="0" distB="0" distL="0" distR="0" wp14:anchorId="787D3A33" wp14:editId="772EB3BB">
          <wp:extent cx="846655" cy="46520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stler Chamber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92" cy="498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ational Book Italic" w:eastAsia="National Book Italic" w:hAnsi="National Book Italic" w:cs="National Book Italic"/>
        <w:noProof/>
        <w:color w:val="939598"/>
        <w:sz w:val="18"/>
        <w:szCs w:val="18"/>
        <w:lang w:val="en-CA" w:eastAsia="en-CA"/>
      </w:rPr>
      <w:tab/>
    </w:r>
    <w:r>
      <w:rPr>
        <w:rFonts w:ascii="National Book" w:hAnsi="National Book" w:cs="Arial"/>
        <w:b/>
        <w:noProof/>
        <w:lang w:val="en-CA" w:eastAsia="en-CA"/>
      </w:rPr>
      <w:drawing>
        <wp:inline distT="0" distB="0" distL="0" distR="0" wp14:anchorId="7356A6E6" wp14:editId="5E4DCDB3">
          <wp:extent cx="1123950" cy="447899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histlerexperience_logo_d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89" cy="46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83" w:rsidRDefault="00100183" w:rsidP="007A48F1">
      <w:pPr>
        <w:spacing w:after="0" w:line="240" w:lineRule="auto"/>
      </w:pPr>
      <w:r>
        <w:separator/>
      </w:r>
    </w:p>
  </w:footnote>
  <w:footnote w:type="continuationSeparator" w:id="0">
    <w:p w:rsidR="00100183" w:rsidRDefault="00100183" w:rsidP="007A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BC" w:rsidRDefault="00425BBC" w:rsidP="00425BBC">
    <w:pPr>
      <w:spacing w:after="0"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9C0"/>
    <w:multiLevelType w:val="hybridMultilevel"/>
    <w:tmpl w:val="4210F2DC"/>
    <w:lvl w:ilvl="0" w:tplc="22F4665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3B62"/>
    <w:multiLevelType w:val="hybridMultilevel"/>
    <w:tmpl w:val="A2E8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078"/>
    <w:multiLevelType w:val="hybridMultilevel"/>
    <w:tmpl w:val="10D2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ACF"/>
    <w:multiLevelType w:val="hybridMultilevel"/>
    <w:tmpl w:val="B8F067F8"/>
    <w:lvl w:ilvl="0" w:tplc="2F60E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924BA"/>
    <w:multiLevelType w:val="multilevel"/>
    <w:tmpl w:val="6744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87D07"/>
    <w:multiLevelType w:val="hybridMultilevel"/>
    <w:tmpl w:val="77BC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B3C68"/>
    <w:multiLevelType w:val="hybridMultilevel"/>
    <w:tmpl w:val="54C475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C973681"/>
    <w:multiLevelType w:val="multilevel"/>
    <w:tmpl w:val="6A4A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5F"/>
    <w:rsid w:val="00020840"/>
    <w:rsid w:val="00074F88"/>
    <w:rsid w:val="00100183"/>
    <w:rsid w:val="0013772C"/>
    <w:rsid w:val="001410E5"/>
    <w:rsid w:val="001504B4"/>
    <w:rsid w:val="002079AF"/>
    <w:rsid w:val="00236DE0"/>
    <w:rsid w:val="0024450E"/>
    <w:rsid w:val="002861BC"/>
    <w:rsid w:val="002917C1"/>
    <w:rsid w:val="00301D2C"/>
    <w:rsid w:val="00333928"/>
    <w:rsid w:val="003E57F9"/>
    <w:rsid w:val="00410E48"/>
    <w:rsid w:val="00425BBC"/>
    <w:rsid w:val="004676CF"/>
    <w:rsid w:val="00470576"/>
    <w:rsid w:val="004A56A2"/>
    <w:rsid w:val="004F1D83"/>
    <w:rsid w:val="00524FA5"/>
    <w:rsid w:val="00531AEA"/>
    <w:rsid w:val="00542E0A"/>
    <w:rsid w:val="00593553"/>
    <w:rsid w:val="005C434C"/>
    <w:rsid w:val="005E235F"/>
    <w:rsid w:val="006004B0"/>
    <w:rsid w:val="00646F47"/>
    <w:rsid w:val="00670E79"/>
    <w:rsid w:val="00690646"/>
    <w:rsid w:val="006E26F5"/>
    <w:rsid w:val="007061EC"/>
    <w:rsid w:val="00720A83"/>
    <w:rsid w:val="007254C9"/>
    <w:rsid w:val="00732A5E"/>
    <w:rsid w:val="0074559B"/>
    <w:rsid w:val="007573DD"/>
    <w:rsid w:val="00776F41"/>
    <w:rsid w:val="007815A1"/>
    <w:rsid w:val="007A48F1"/>
    <w:rsid w:val="007D2B55"/>
    <w:rsid w:val="00821944"/>
    <w:rsid w:val="00860689"/>
    <w:rsid w:val="00867FC5"/>
    <w:rsid w:val="008A7DC9"/>
    <w:rsid w:val="008C0186"/>
    <w:rsid w:val="008D3531"/>
    <w:rsid w:val="008F0BB7"/>
    <w:rsid w:val="00933A18"/>
    <w:rsid w:val="00940C6D"/>
    <w:rsid w:val="00961F75"/>
    <w:rsid w:val="00984851"/>
    <w:rsid w:val="009C61AF"/>
    <w:rsid w:val="009D54F8"/>
    <w:rsid w:val="00A058B6"/>
    <w:rsid w:val="00A3406C"/>
    <w:rsid w:val="00AE04E2"/>
    <w:rsid w:val="00B26FF2"/>
    <w:rsid w:val="00B665B4"/>
    <w:rsid w:val="00B668E2"/>
    <w:rsid w:val="00B9123B"/>
    <w:rsid w:val="00B9551C"/>
    <w:rsid w:val="00BF74EC"/>
    <w:rsid w:val="00C6296D"/>
    <w:rsid w:val="00CC660A"/>
    <w:rsid w:val="00CF77B0"/>
    <w:rsid w:val="00D0173F"/>
    <w:rsid w:val="00D162A6"/>
    <w:rsid w:val="00DA1C4F"/>
    <w:rsid w:val="00DB68F2"/>
    <w:rsid w:val="00DC36CE"/>
    <w:rsid w:val="00DF0588"/>
    <w:rsid w:val="00E00D21"/>
    <w:rsid w:val="00E21133"/>
    <w:rsid w:val="00E33744"/>
    <w:rsid w:val="00E3447D"/>
    <w:rsid w:val="00E472BD"/>
    <w:rsid w:val="00E7593D"/>
    <w:rsid w:val="00E86673"/>
    <w:rsid w:val="00EB3D7C"/>
    <w:rsid w:val="00EC74DB"/>
    <w:rsid w:val="00F12B50"/>
    <w:rsid w:val="00F24B26"/>
    <w:rsid w:val="00F8627A"/>
    <w:rsid w:val="00FC3C79"/>
    <w:rsid w:val="00FD4176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84BF699"/>
  <w15:docId w15:val="{075E9C6E-1434-4C87-BC47-4944E52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F1"/>
  </w:style>
  <w:style w:type="paragraph" w:styleId="Footer">
    <w:name w:val="footer"/>
    <w:basedOn w:val="Normal"/>
    <w:link w:val="FooterChar"/>
    <w:uiPriority w:val="99"/>
    <w:unhideWhenUsed/>
    <w:rsid w:val="007A4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F1"/>
  </w:style>
  <w:style w:type="paragraph" w:styleId="BalloonText">
    <w:name w:val="Balloon Text"/>
    <w:basedOn w:val="Normal"/>
    <w:link w:val="BalloonTextChar"/>
    <w:uiPriority w:val="99"/>
    <w:semiHidden/>
    <w:unhideWhenUsed/>
    <w:rsid w:val="007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96D"/>
    <w:pPr>
      <w:ind w:left="720"/>
      <w:contextualSpacing/>
    </w:pPr>
  </w:style>
  <w:style w:type="table" w:styleId="TableGrid">
    <w:name w:val="Table Grid"/>
    <w:basedOn w:val="TableNormal"/>
    <w:uiPriority w:val="59"/>
    <w:rsid w:val="00E0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004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61EC"/>
    <w:rPr>
      <w:color w:val="0000FF"/>
      <w:u w:val="single"/>
    </w:rPr>
  </w:style>
  <w:style w:type="paragraph" w:styleId="BodyText3">
    <w:name w:val="Body Text 3"/>
    <w:basedOn w:val="Normal"/>
    <w:link w:val="BodyText3Char"/>
    <w:rsid w:val="00B9123B"/>
    <w:pPr>
      <w:widowControl/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3Char">
    <w:name w:val="Body Text 3 Char"/>
    <w:basedOn w:val="DefaultParagraphFont"/>
    <w:link w:val="BodyText3"/>
    <w:rsid w:val="00B9123B"/>
    <w:rPr>
      <w:rFonts w:ascii="Arial" w:eastAsia="Times New Roman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D9D-7E5E-4F09-A07D-7B4DFF84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copy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copy</dc:title>
  <dc:creator>User</dc:creator>
  <cp:lastModifiedBy>Alisa Feuz</cp:lastModifiedBy>
  <cp:revision>3</cp:revision>
  <cp:lastPrinted>2016-08-09T22:25:00Z</cp:lastPrinted>
  <dcterms:created xsi:type="dcterms:W3CDTF">2023-10-02T22:29:00Z</dcterms:created>
  <dcterms:modified xsi:type="dcterms:W3CDTF">2023-10-03T22:21:00Z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2016-03-01T00:00:00Z</vt:filetime>
  </property>
</Properties>
</file>